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252" w:rsidRPr="00597252" w:rsidRDefault="00597252" w:rsidP="000A4C9A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Приложение </w:t>
      </w:r>
      <w:r>
        <w:rPr>
          <w:rFonts w:ascii="Times New Roman" w:hAnsi="Times New Roman" w:cs="Times New Roman"/>
          <w:sz w:val="18"/>
          <w:szCs w:val="18"/>
        </w:rPr>
        <w:t>№</w:t>
      </w:r>
      <w:r w:rsidR="008A36BB">
        <w:rPr>
          <w:rFonts w:ascii="Times New Roman" w:hAnsi="Times New Roman" w:cs="Times New Roman"/>
          <w:sz w:val="18"/>
          <w:szCs w:val="18"/>
        </w:rPr>
        <w:t xml:space="preserve"> 9</w:t>
      </w:r>
    </w:p>
    <w:p w:rsidR="00113938" w:rsidRDefault="00113938" w:rsidP="00113938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113938" w:rsidRDefault="00113938" w:rsidP="00113938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 ведения кассового плана</w:t>
      </w:r>
    </w:p>
    <w:p w:rsidR="00113938" w:rsidRDefault="00113938" w:rsidP="00113938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B35E76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proofErr w:type="spellStart"/>
      <w:r w:rsidR="007C36E0">
        <w:rPr>
          <w:rFonts w:ascii="Times New Roman" w:hAnsi="Times New Roman" w:cs="Times New Roman"/>
          <w:sz w:val="18"/>
          <w:szCs w:val="18"/>
        </w:rPr>
        <w:t>Ишеевский</w:t>
      </w:r>
      <w:proofErr w:type="spellEnd"/>
      <w:r w:rsidR="00B35E76">
        <w:rPr>
          <w:rFonts w:ascii="Times New Roman" w:hAnsi="Times New Roman" w:cs="Times New Roman"/>
          <w:sz w:val="18"/>
          <w:szCs w:val="18"/>
        </w:rPr>
        <w:t xml:space="preserve"> сельсовет </w:t>
      </w:r>
      <w:r>
        <w:rPr>
          <w:rFonts w:ascii="Times New Roman" w:hAnsi="Times New Roman" w:cs="Times New Roman"/>
          <w:sz w:val="18"/>
          <w:szCs w:val="1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18"/>
          <w:szCs w:val="18"/>
        </w:rPr>
        <w:t>Ишимбайский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Республики Башкортостан</w:t>
      </w:r>
      <w:r w:rsidR="00B35E7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в текущем финансовом году</w:t>
      </w:r>
    </w:p>
    <w:p w:rsidR="00113938" w:rsidRDefault="00113938" w:rsidP="00113938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597252" w:rsidP="00597252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597252" w:rsidP="0059725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380"/>
      <w:bookmarkEnd w:id="0"/>
      <w:r w:rsidRPr="00597252">
        <w:rPr>
          <w:rFonts w:ascii="Times New Roman" w:hAnsi="Times New Roman" w:cs="Times New Roman"/>
          <w:sz w:val="18"/>
          <w:szCs w:val="18"/>
        </w:rPr>
        <w:t>ПРОГНОЗ ПОСТУПЛЕНИЙ И</w:t>
      </w:r>
      <w:r w:rsidR="00B35E76">
        <w:rPr>
          <w:rFonts w:ascii="Times New Roman" w:hAnsi="Times New Roman" w:cs="Times New Roman"/>
          <w:sz w:val="18"/>
          <w:szCs w:val="18"/>
        </w:rPr>
        <w:t xml:space="preserve"> </w:t>
      </w:r>
      <w:r w:rsidRPr="00597252">
        <w:rPr>
          <w:rFonts w:ascii="Times New Roman" w:hAnsi="Times New Roman" w:cs="Times New Roman"/>
          <w:sz w:val="18"/>
          <w:szCs w:val="18"/>
        </w:rPr>
        <w:t xml:space="preserve">ПЕРЕЧИСЛЕНИЙ </w:t>
      </w:r>
      <w:proofErr w:type="gramStart"/>
      <w:r w:rsidRPr="00597252">
        <w:rPr>
          <w:rFonts w:ascii="Times New Roman" w:hAnsi="Times New Roman" w:cs="Times New Roman"/>
          <w:sz w:val="18"/>
          <w:szCs w:val="18"/>
        </w:rPr>
        <w:t>ПО</w:t>
      </w:r>
      <w:proofErr w:type="gramEnd"/>
    </w:p>
    <w:p w:rsidR="00597252" w:rsidRPr="00597252" w:rsidRDefault="00597252" w:rsidP="0059725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ИСТОЧНИКАМ ФИНАНСИРОВАНИЯ ДЕФИЦИТА БЮДЖЕТА</w:t>
      </w:r>
      <w:r w:rsidR="00B35E76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r w:rsidR="007C36E0">
        <w:rPr>
          <w:rFonts w:ascii="Times New Roman" w:hAnsi="Times New Roman" w:cs="Times New Roman"/>
          <w:sz w:val="18"/>
          <w:szCs w:val="18"/>
        </w:rPr>
        <w:t>ИШЕЕВСКИЙ</w:t>
      </w:r>
      <w:r w:rsidR="00B35E76">
        <w:rPr>
          <w:rFonts w:ascii="Times New Roman" w:hAnsi="Times New Roman" w:cs="Times New Roman"/>
          <w:sz w:val="18"/>
          <w:szCs w:val="18"/>
        </w:rPr>
        <w:t xml:space="preserve"> СЕЛЬСОВЕТ</w:t>
      </w:r>
      <w:r w:rsidR="00113938">
        <w:rPr>
          <w:rFonts w:ascii="Times New Roman" w:hAnsi="Times New Roman" w:cs="Times New Roman"/>
          <w:sz w:val="18"/>
          <w:szCs w:val="18"/>
        </w:rPr>
        <w:t xml:space="preserve"> МУНИЦИПАЛЬНОГО РАЙОНА ИШИМБАЙСКИЙ РАЙОН </w:t>
      </w:r>
      <w:r w:rsidRPr="00597252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597252" w:rsidRPr="00597252" w:rsidRDefault="00597252" w:rsidP="0059725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НА ТЕКУЩИЙ ФИНАНСОВЫЙ ГОД</w:t>
      </w:r>
    </w:p>
    <w:p w:rsidR="00597252" w:rsidRPr="00597252" w:rsidRDefault="00597252" w:rsidP="0059725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597252" w:rsidP="0059725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на "_____" __________________ 20__ г.</w:t>
      </w: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13938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Главный администратор источников финансирования дефицита </w:t>
      </w:r>
    </w:p>
    <w:p w:rsidR="00B35E76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бюджета</w:t>
      </w:r>
      <w:r w:rsidR="00B35E76" w:rsidRPr="00B35E76">
        <w:rPr>
          <w:rFonts w:ascii="Times New Roman" w:hAnsi="Times New Roman" w:cs="Times New Roman"/>
          <w:sz w:val="18"/>
          <w:szCs w:val="18"/>
        </w:rPr>
        <w:t xml:space="preserve"> </w:t>
      </w:r>
      <w:r w:rsidR="00B35E76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proofErr w:type="spellStart"/>
      <w:r w:rsidR="007C36E0">
        <w:rPr>
          <w:rFonts w:ascii="Times New Roman" w:hAnsi="Times New Roman" w:cs="Times New Roman"/>
          <w:sz w:val="18"/>
          <w:szCs w:val="18"/>
        </w:rPr>
        <w:t>Ишеевский</w:t>
      </w:r>
      <w:proofErr w:type="spellEnd"/>
      <w:r w:rsidR="00B35E76">
        <w:rPr>
          <w:rFonts w:ascii="Times New Roman" w:hAnsi="Times New Roman" w:cs="Times New Roman"/>
          <w:sz w:val="18"/>
          <w:szCs w:val="18"/>
        </w:rPr>
        <w:t xml:space="preserve"> сельсовет</w:t>
      </w:r>
    </w:p>
    <w:p w:rsidR="00597252" w:rsidRPr="00597252" w:rsidRDefault="00113938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18"/>
          <w:szCs w:val="18"/>
        </w:rPr>
        <w:t>Ишимбайский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 </w:t>
      </w:r>
      <w:r w:rsidR="00597252" w:rsidRPr="00597252">
        <w:rPr>
          <w:rFonts w:ascii="Times New Roman" w:hAnsi="Times New Roman" w:cs="Times New Roman"/>
          <w:sz w:val="18"/>
          <w:szCs w:val="18"/>
        </w:rPr>
        <w:t xml:space="preserve">РБ             </w:t>
      </w: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(соответствующий отраслевой отдел)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</w:p>
    <w:p w:rsidR="00E86D02" w:rsidRDefault="00E86D0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Единица измерения: руб.                                                                                                        </w:t>
      </w: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1418"/>
        <w:gridCol w:w="709"/>
        <w:gridCol w:w="775"/>
        <w:gridCol w:w="567"/>
        <w:gridCol w:w="851"/>
        <w:gridCol w:w="783"/>
        <w:gridCol w:w="567"/>
        <w:gridCol w:w="567"/>
        <w:gridCol w:w="992"/>
        <w:gridCol w:w="621"/>
        <w:gridCol w:w="730"/>
        <w:gridCol w:w="872"/>
        <w:gridCol w:w="992"/>
        <w:gridCol w:w="851"/>
        <w:gridCol w:w="783"/>
        <w:gridCol w:w="777"/>
        <w:gridCol w:w="753"/>
      </w:tblGrid>
      <w:tr w:rsidR="00597252" w:rsidRPr="00597252" w:rsidTr="00C41C1E">
        <w:tc>
          <w:tcPr>
            <w:tcW w:w="1338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597252" w:rsidRPr="00597252" w:rsidRDefault="00D322AE" w:rsidP="00C41C1E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2AE">
              <w:rPr>
                <w:rFonts w:ascii="Times New Roman" w:hAnsi="Times New Roman" w:cs="Times New Roman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709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нварь</w:t>
            </w:r>
          </w:p>
        </w:tc>
        <w:tc>
          <w:tcPr>
            <w:tcW w:w="775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евраль</w:t>
            </w:r>
          </w:p>
        </w:tc>
        <w:tc>
          <w:tcPr>
            <w:tcW w:w="567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арт</w:t>
            </w:r>
          </w:p>
        </w:tc>
        <w:tc>
          <w:tcPr>
            <w:tcW w:w="851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Итого за 1 квартал</w:t>
            </w:r>
          </w:p>
        </w:tc>
        <w:tc>
          <w:tcPr>
            <w:tcW w:w="783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прель</w:t>
            </w:r>
          </w:p>
        </w:tc>
        <w:tc>
          <w:tcPr>
            <w:tcW w:w="567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ай</w:t>
            </w:r>
          </w:p>
        </w:tc>
        <w:tc>
          <w:tcPr>
            <w:tcW w:w="567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юнь</w:t>
            </w:r>
          </w:p>
        </w:tc>
        <w:tc>
          <w:tcPr>
            <w:tcW w:w="992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Итого за 1 полугодие</w:t>
            </w:r>
          </w:p>
        </w:tc>
        <w:tc>
          <w:tcPr>
            <w:tcW w:w="621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юль</w:t>
            </w:r>
          </w:p>
        </w:tc>
        <w:tc>
          <w:tcPr>
            <w:tcW w:w="730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вгуст</w:t>
            </w:r>
          </w:p>
        </w:tc>
        <w:tc>
          <w:tcPr>
            <w:tcW w:w="872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ентябрь</w:t>
            </w:r>
          </w:p>
        </w:tc>
        <w:tc>
          <w:tcPr>
            <w:tcW w:w="992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Итого за 9 месяцев</w:t>
            </w:r>
          </w:p>
        </w:tc>
        <w:tc>
          <w:tcPr>
            <w:tcW w:w="851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ктябрь</w:t>
            </w:r>
          </w:p>
        </w:tc>
        <w:tc>
          <w:tcPr>
            <w:tcW w:w="783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оябрь</w:t>
            </w:r>
          </w:p>
        </w:tc>
        <w:tc>
          <w:tcPr>
            <w:tcW w:w="777" w:type="dxa"/>
            <w:vAlign w:val="center"/>
          </w:tcPr>
          <w:p w:rsidR="00597252" w:rsidRPr="00597252" w:rsidRDefault="00597252" w:rsidP="00D322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екабрь</w:t>
            </w:r>
          </w:p>
        </w:tc>
        <w:tc>
          <w:tcPr>
            <w:tcW w:w="753" w:type="dxa"/>
            <w:vAlign w:val="center"/>
          </w:tcPr>
          <w:p w:rsidR="00597252" w:rsidRPr="00597252" w:rsidRDefault="00597252" w:rsidP="00D322AE">
            <w:pPr>
              <w:pStyle w:val="ConsPlusNormal"/>
              <w:ind w:left="-204" w:firstLine="2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Итого за год</w:t>
            </w:r>
          </w:p>
        </w:tc>
      </w:tr>
      <w:tr w:rsidR="00597252" w:rsidRPr="00597252" w:rsidTr="00C41C1E">
        <w:tc>
          <w:tcPr>
            <w:tcW w:w="1338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5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83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21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30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72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83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77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53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597252" w:rsidRPr="00597252" w:rsidTr="00C41C1E">
        <w:tc>
          <w:tcPr>
            <w:tcW w:w="1338" w:type="dxa"/>
          </w:tcPr>
          <w:p w:rsidR="00597252" w:rsidRPr="00597252" w:rsidRDefault="00597252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Перечисления по источникам, всего</w:t>
            </w:r>
          </w:p>
        </w:tc>
        <w:tc>
          <w:tcPr>
            <w:tcW w:w="1418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252" w:rsidRPr="00597252" w:rsidTr="00C41C1E">
        <w:tc>
          <w:tcPr>
            <w:tcW w:w="1338" w:type="dxa"/>
          </w:tcPr>
          <w:p w:rsidR="00597252" w:rsidRPr="00597252" w:rsidRDefault="00597252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97252" w:rsidRPr="00597252" w:rsidRDefault="00597252" w:rsidP="00D322AE">
            <w:pPr>
              <w:pStyle w:val="ConsPlusNormal"/>
              <w:ind w:left="-62" w:firstLine="14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252" w:rsidRPr="00597252" w:rsidTr="00C41C1E">
        <w:tc>
          <w:tcPr>
            <w:tcW w:w="1338" w:type="dxa"/>
          </w:tcPr>
          <w:p w:rsidR="00597252" w:rsidRPr="00597252" w:rsidRDefault="00597252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252" w:rsidRPr="00597252" w:rsidTr="00C41C1E">
        <w:tc>
          <w:tcPr>
            <w:tcW w:w="1338" w:type="dxa"/>
          </w:tcPr>
          <w:p w:rsidR="00597252" w:rsidRPr="00597252" w:rsidRDefault="00597252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252" w:rsidRPr="00597252" w:rsidTr="00C41C1E">
        <w:tc>
          <w:tcPr>
            <w:tcW w:w="1338" w:type="dxa"/>
          </w:tcPr>
          <w:p w:rsidR="00597252" w:rsidRPr="00597252" w:rsidRDefault="00597252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2170E" w:rsidRDefault="0002170E">
      <w:r>
        <w:br w:type="page"/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1418"/>
        <w:gridCol w:w="709"/>
        <w:gridCol w:w="775"/>
        <w:gridCol w:w="567"/>
        <w:gridCol w:w="851"/>
        <w:gridCol w:w="783"/>
        <w:gridCol w:w="567"/>
        <w:gridCol w:w="567"/>
        <w:gridCol w:w="992"/>
        <w:gridCol w:w="621"/>
        <w:gridCol w:w="730"/>
        <w:gridCol w:w="872"/>
        <w:gridCol w:w="992"/>
        <w:gridCol w:w="851"/>
        <w:gridCol w:w="783"/>
        <w:gridCol w:w="777"/>
        <w:gridCol w:w="753"/>
      </w:tblGrid>
      <w:tr w:rsidR="0002170E" w:rsidRPr="00597252" w:rsidTr="00BC2E8B">
        <w:tc>
          <w:tcPr>
            <w:tcW w:w="1338" w:type="dxa"/>
            <w:vAlign w:val="center"/>
          </w:tcPr>
          <w:p w:rsidR="0002170E" w:rsidRPr="00597252" w:rsidRDefault="0002170E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02170E" w:rsidRPr="00597252" w:rsidRDefault="0002170E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02170E" w:rsidRPr="00597252" w:rsidRDefault="0002170E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5" w:type="dxa"/>
            <w:vAlign w:val="center"/>
          </w:tcPr>
          <w:p w:rsidR="0002170E" w:rsidRPr="00597252" w:rsidRDefault="0002170E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02170E" w:rsidRPr="00597252" w:rsidRDefault="0002170E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2170E" w:rsidRPr="00597252" w:rsidRDefault="0002170E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83" w:type="dxa"/>
            <w:vAlign w:val="center"/>
          </w:tcPr>
          <w:p w:rsidR="0002170E" w:rsidRPr="00597252" w:rsidRDefault="0002170E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02170E" w:rsidRPr="00597252" w:rsidRDefault="0002170E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02170E" w:rsidRPr="00597252" w:rsidRDefault="0002170E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02170E" w:rsidRPr="00597252" w:rsidRDefault="0002170E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21" w:type="dxa"/>
            <w:vAlign w:val="center"/>
          </w:tcPr>
          <w:p w:rsidR="0002170E" w:rsidRPr="00597252" w:rsidRDefault="0002170E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30" w:type="dxa"/>
            <w:vAlign w:val="center"/>
          </w:tcPr>
          <w:p w:rsidR="0002170E" w:rsidRPr="00597252" w:rsidRDefault="0002170E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72" w:type="dxa"/>
            <w:vAlign w:val="center"/>
          </w:tcPr>
          <w:p w:rsidR="0002170E" w:rsidRPr="00597252" w:rsidRDefault="0002170E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02170E" w:rsidRPr="00597252" w:rsidRDefault="0002170E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02170E" w:rsidRPr="00597252" w:rsidRDefault="0002170E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83" w:type="dxa"/>
            <w:vAlign w:val="center"/>
          </w:tcPr>
          <w:p w:rsidR="0002170E" w:rsidRPr="00597252" w:rsidRDefault="0002170E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77" w:type="dxa"/>
            <w:vAlign w:val="center"/>
          </w:tcPr>
          <w:p w:rsidR="0002170E" w:rsidRPr="00597252" w:rsidRDefault="0002170E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53" w:type="dxa"/>
            <w:vAlign w:val="center"/>
          </w:tcPr>
          <w:p w:rsidR="0002170E" w:rsidRPr="00597252" w:rsidRDefault="0002170E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02170E" w:rsidRPr="00597252" w:rsidTr="00C41C1E">
        <w:tc>
          <w:tcPr>
            <w:tcW w:w="1338" w:type="dxa"/>
          </w:tcPr>
          <w:p w:rsidR="0002170E" w:rsidRPr="00597252" w:rsidRDefault="0002170E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Поступления по источникам, всего</w:t>
            </w:r>
          </w:p>
        </w:tc>
        <w:tc>
          <w:tcPr>
            <w:tcW w:w="1418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70E" w:rsidRPr="00597252" w:rsidTr="00C41C1E">
        <w:tc>
          <w:tcPr>
            <w:tcW w:w="1338" w:type="dxa"/>
          </w:tcPr>
          <w:p w:rsidR="0002170E" w:rsidRPr="00597252" w:rsidRDefault="0002170E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70E" w:rsidRPr="00597252" w:rsidTr="00C41C1E">
        <w:tc>
          <w:tcPr>
            <w:tcW w:w="1338" w:type="dxa"/>
          </w:tcPr>
          <w:p w:rsidR="0002170E" w:rsidRPr="00597252" w:rsidRDefault="0002170E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70E" w:rsidRPr="00597252" w:rsidTr="00C41C1E">
        <w:tc>
          <w:tcPr>
            <w:tcW w:w="1338" w:type="dxa"/>
          </w:tcPr>
          <w:p w:rsidR="0002170E" w:rsidRPr="00597252" w:rsidRDefault="0002170E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70E" w:rsidRPr="00597252" w:rsidTr="00C41C1E">
        <w:tc>
          <w:tcPr>
            <w:tcW w:w="1338" w:type="dxa"/>
          </w:tcPr>
          <w:p w:rsidR="0002170E" w:rsidRPr="00597252" w:rsidRDefault="0002170E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70E" w:rsidRPr="00597252" w:rsidTr="00C41C1E">
        <w:tc>
          <w:tcPr>
            <w:tcW w:w="1338" w:type="dxa"/>
          </w:tcPr>
          <w:p w:rsidR="0002170E" w:rsidRPr="00597252" w:rsidRDefault="0002170E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70E" w:rsidRPr="00597252" w:rsidTr="00C41C1E">
        <w:tc>
          <w:tcPr>
            <w:tcW w:w="1338" w:type="dxa"/>
          </w:tcPr>
          <w:p w:rsidR="0002170E" w:rsidRPr="00597252" w:rsidRDefault="0002170E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97252" w:rsidRPr="00597252" w:rsidRDefault="00597252" w:rsidP="0059725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Руководитель        _____________   ___________________________________</w:t>
      </w: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(Начальник отдела)    (подпись)         (расшифровка подписи)</w:t>
      </w:r>
    </w:p>
    <w:p w:rsid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Исполнитель    _____________ ____________ ______________________ ___________</w:t>
      </w: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   (должность)    (подпись)  (расшифровка подписи)  (телефон)</w:t>
      </w: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"_____" __________________ 20___ г.</w:t>
      </w:r>
      <w:r w:rsidR="00332AC0">
        <w:rPr>
          <w:rFonts w:ascii="Times New Roman" w:hAnsi="Times New Roman" w:cs="Times New Roman"/>
          <w:sz w:val="18"/>
          <w:szCs w:val="18"/>
        </w:rPr>
        <w:t>»</w:t>
      </w:r>
    </w:p>
    <w:p w:rsidR="00A34431" w:rsidRPr="00597252" w:rsidRDefault="00A34431" w:rsidP="005972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A34431" w:rsidRPr="00597252" w:rsidSect="0002170E">
      <w:headerReference w:type="default" r:id="rId6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663" w:rsidRDefault="00D80663" w:rsidP="0002170E">
      <w:pPr>
        <w:spacing w:after="0" w:line="240" w:lineRule="auto"/>
      </w:pPr>
      <w:r>
        <w:separator/>
      </w:r>
    </w:p>
  </w:endnote>
  <w:endnote w:type="continuationSeparator" w:id="0">
    <w:p w:rsidR="00D80663" w:rsidRDefault="00D80663" w:rsidP="0002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663" w:rsidRDefault="00D80663" w:rsidP="0002170E">
      <w:pPr>
        <w:spacing w:after="0" w:line="240" w:lineRule="auto"/>
      </w:pPr>
      <w:r>
        <w:separator/>
      </w:r>
    </w:p>
  </w:footnote>
  <w:footnote w:type="continuationSeparator" w:id="0">
    <w:p w:rsidR="00D80663" w:rsidRDefault="00D80663" w:rsidP="00021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8798331"/>
      <w:docPartObj>
        <w:docPartGallery w:val="Page Numbers (Top of Page)"/>
        <w:docPartUnique/>
      </w:docPartObj>
    </w:sdtPr>
    <w:sdtContent>
      <w:p w:rsidR="0002170E" w:rsidRDefault="009D007F">
        <w:pPr>
          <w:pStyle w:val="a5"/>
          <w:jc w:val="center"/>
        </w:pPr>
        <w:r w:rsidRPr="0002170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2170E" w:rsidRPr="0002170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2170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C36E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2170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2170E" w:rsidRDefault="0002170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252"/>
    <w:rsid w:val="0002170E"/>
    <w:rsid w:val="00021C3F"/>
    <w:rsid w:val="000A4C9A"/>
    <w:rsid w:val="00113938"/>
    <w:rsid w:val="00186F9C"/>
    <w:rsid w:val="00287C47"/>
    <w:rsid w:val="00332AC0"/>
    <w:rsid w:val="00597252"/>
    <w:rsid w:val="005A1838"/>
    <w:rsid w:val="005B062A"/>
    <w:rsid w:val="0066506F"/>
    <w:rsid w:val="006D75DE"/>
    <w:rsid w:val="00704CC3"/>
    <w:rsid w:val="007C36E0"/>
    <w:rsid w:val="008A36BB"/>
    <w:rsid w:val="008B0C6C"/>
    <w:rsid w:val="009B14B0"/>
    <w:rsid w:val="009D007F"/>
    <w:rsid w:val="00A34431"/>
    <w:rsid w:val="00B35E76"/>
    <w:rsid w:val="00C41C1E"/>
    <w:rsid w:val="00D322AE"/>
    <w:rsid w:val="00D80663"/>
    <w:rsid w:val="00E86D02"/>
    <w:rsid w:val="00EA0049"/>
    <w:rsid w:val="00EF6AC7"/>
    <w:rsid w:val="00FA5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2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72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2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2A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21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170E"/>
  </w:style>
  <w:style w:type="paragraph" w:styleId="a7">
    <w:name w:val="footer"/>
    <w:basedOn w:val="a"/>
    <w:link w:val="a8"/>
    <w:uiPriority w:val="99"/>
    <w:unhideWhenUsed/>
    <w:rsid w:val="00021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17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1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Приложение № 28</vt:lpstr>
      <vt:lpstr>    к Изменениям, вносимым в некоторые приказы Министерства финансов Республики Башк</vt:lpstr>
      <vt:lpstr>    от «___» _________ 20___ г. № ____</vt:lpstr>
      <vt:lpstr>    </vt:lpstr>
      <vt:lpstr>    «Приложение № 9</vt:lpstr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Насибуллина Диана Дамировна</dc:creator>
  <cp:lastModifiedBy>Пользователь</cp:lastModifiedBy>
  <cp:revision>7</cp:revision>
  <cp:lastPrinted>2020-11-16T12:10:00Z</cp:lastPrinted>
  <dcterms:created xsi:type="dcterms:W3CDTF">2020-11-27T06:05:00Z</dcterms:created>
  <dcterms:modified xsi:type="dcterms:W3CDTF">2020-12-28T10:39:00Z</dcterms:modified>
</cp:coreProperties>
</file>